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86MS0035-01-2024-001692-47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20765">
        <w:rPr>
          <w:sz w:val="28"/>
          <w:szCs w:val="28"/>
        </w:rPr>
        <w:t>2-0830-1802-2024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20765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20765">
        <w:rPr>
          <w:sz w:val="28"/>
          <w:szCs w:val="28"/>
        </w:rPr>
        <w:t>Сарычеву Вячеславу Леонидовичу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20765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20765">
        <w:rPr>
          <w:sz w:val="28"/>
          <w:szCs w:val="28"/>
        </w:rPr>
        <w:t>Сарычева Вячеслава Леонидовича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7740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20765">
        <w:rPr>
          <w:sz w:val="28"/>
          <w:szCs w:val="28"/>
        </w:rPr>
        <w:t>ООО "Служба Судебно-правового взыскания"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20765">
        <w:rPr>
          <w:sz w:val="28"/>
          <w:szCs w:val="28"/>
        </w:rPr>
        <w:t>5404048840</w:t>
      </w:r>
      <w:r w:rsidR="00532E1D">
        <w:rPr>
          <w:sz w:val="28"/>
          <w:szCs w:val="28"/>
        </w:rPr>
        <w:t xml:space="preserve"> ОГРН </w:t>
      </w:r>
      <w:r w:rsidR="00F20765">
        <w:rPr>
          <w:sz w:val="28"/>
          <w:szCs w:val="28"/>
        </w:rPr>
        <w:t>1165476201384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20765">
        <w:rPr>
          <w:sz w:val="28"/>
          <w:szCs w:val="28"/>
        </w:rPr>
        <w:t>№ 9129007095-1 от 24.06.2022</w:t>
      </w:r>
      <w:r w:rsidRPr="0039796B">
        <w:rPr>
          <w:sz w:val="28"/>
          <w:szCs w:val="28"/>
        </w:rPr>
        <w:t xml:space="preserve"> в размере </w:t>
      </w:r>
      <w:r w:rsidR="00F20765">
        <w:rPr>
          <w:sz w:val="28"/>
          <w:szCs w:val="28"/>
        </w:rPr>
        <w:t>34 235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20765">
        <w:rPr>
          <w:sz w:val="28"/>
          <w:szCs w:val="28"/>
        </w:rPr>
        <w:t>1227,05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09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C6316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20765"/>
    <w:rsid w:val="00F36750"/>
    <w:rsid w:val="00F56402"/>
    <w:rsid w:val="00F64260"/>
    <w:rsid w:val="00F77407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E0ADB3E-DFE0-4A66-8364-52B3811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